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34DBE" w14:textId="5D593CCB" w:rsidR="004F3273" w:rsidRDefault="00474554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Read before use (supplementary comment to the user manual)</w:t>
      </w:r>
    </w:p>
    <w:p w14:paraId="76515417" w14:textId="587E15B8" w:rsidR="00FE721D" w:rsidRDefault="00FE721D" w:rsidP="00474554">
      <w:pPr>
        <w:rPr>
          <w:sz w:val="28"/>
          <w:lang w:val="en-US"/>
        </w:rPr>
      </w:pPr>
      <w:r w:rsidRPr="00474554">
        <w:rPr>
          <w:b/>
          <w:sz w:val="28"/>
          <w:lang w:val="en-US"/>
        </w:rPr>
        <w:t>1</w:t>
      </w:r>
      <w:r>
        <w:rPr>
          <w:sz w:val="28"/>
          <w:lang w:val="en-US"/>
        </w:rPr>
        <w:t xml:space="preserve">. </w:t>
      </w:r>
      <w:r w:rsidR="00474554">
        <w:rPr>
          <w:sz w:val="28"/>
          <w:lang w:val="en-US"/>
        </w:rPr>
        <w:t>When the display of computer screen is &lt; 150%, drag the boundary of Spa-Q to make the control panel appear.</w:t>
      </w:r>
    </w:p>
    <w:p w14:paraId="5D52A4D3" w14:textId="60159F79" w:rsidR="00474554" w:rsidRDefault="00474554" w:rsidP="00474554">
      <w:pPr>
        <w:rPr>
          <w:sz w:val="28"/>
          <w:lang w:val="en-US"/>
        </w:rPr>
      </w:pPr>
      <w:r w:rsidRPr="00474554">
        <w:rPr>
          <w:b/>
          <w:sz w:val="28"/>
          <w:lang w:val="en-US"/>
        </w:rPr>
        <w:t>2</w:t>
      </w:r>
      <w:r>
        <w:rPr>
          <w:sz w:val="28"/>
          <w:lang w:val="en-US"/>
        </w:rPr>
        <w:t>. If the “Save” did not work properly, modify the date format in Spa-Q initial excel from mm</w:t>
      </w:r>
      <w:r w:rsidRPr="00474554">
        <w:rPr>
          <w:b/>
          <w:color w:val="FF0000"/>
          <w:sz w:val="28"/>
          <w:lang w:val="en-US"/>
        </w:rPr>
        <w:t>/</w:t>
      </w:r>
      <w:r>
        <w:rPr>
          <w:sz w:val="28"/>
          <w:lang w:val="en-US"/>
        </w:rPr>
        <w:t>dd</w:t>
      </w:r>
      <w:r w:rsidRPr="00474554">
        <w:rPr>
          <w:b/>
          <w:color w:val="FF0000"/>
          <w:sz w:val="28"/>
          <w:lang w:val="en-US"/>
        </w:rPr>
        <w:t>/</w:t>
      </w:r>
      <w:proofErr w:type="spellStart"/>
      <w:r>
        <w:rPr>
          <w:sz w:val="28"/>
          <w:lang w:val="en-US"/>
        </w:rPr>
        <w:t>yyyy</w:t>
      </w:r>
      <w:proofErr w:type="spellEnd"/>
      <w:r>
        <w:rPr>
          <w:sz w:val="28"/>
          <w:lang w:val="en-US"/>
        </w:rPr>
        <w:t xml:space="preserve"> to mm</w:t>
      </w:r>
      <w:r w:rsidRPr="00474554">
        <w:rPr>
          <w:b/>
          <w:i/>
          <w:color w:val="FF0000"/>
          <w:sz w:val="28"/>
          <w:lang w:val="en-US"/>
        </w:rPr>
        <w:t>-</w:t>
      </w:r>
      <w:r>
        <w:rPr>
          <w:sz w:val="28"/>
          <w:lang w:val="en-US"/>
        </w:rPr>
        <w:t>dd</w:t>
      </w:r>
      <w:r w:rsidRPr="00474554">
        <w:rPr>
          <w:b/>
          <w:color w:val="FF0000"/>
          <w:sz w:val="28"/>
          <w:lang w:val="en-US"/>
        </w:rPr>
        <w:t>-</w:t>
      </w:r>
      <w:proofErr w:type="spellStart"/>
      <w:r>
        <w:rPr>
          <w:sz w:val="28"/>
          <w:lang w:val="en-US"/>
        </w:rPr>
        <w:t>yyyy</w:t>
      </w:r>
      <w:proofErr w:type="spellEnd"/>
      <w:r>
        <w:rPr>
          <w:sz w:val="28"/>
          <w:lang w:val="en-US"/>
        </w:rPr>
        <w:t>.</w:t>
      </w:r>
    </w:p>
    <w:p w14:paraId="6C874183" w14:textId="7D5F2A51" w:rsidR="00474554" w:rsidRDefault="00474554" w:rsidP="00474554">
      <w:pPr>
        <w:rPr>
          <w:sz w:val="28"/>
          <w:lang w:val="en-US"/>
        </w:rPr>
      </w:pPr>
      <w:r w:rsidRPr="00474554">
        <w:rPr>
          <w:b/>
          <w:sz w:val="28"/>
          <w:lang w:val="en-US"/>
        </w:rPr>
        <w:t>3</w:t>
      </w:r>
      <w:r>
        <w:rPr>
          <w:sz w:val="28"/>
          <w:lang w:val="en-US"/>
        </w:rPr>
        <w:t>. “</w:t>
      </w:r>
      <w:r w:rsidRPr="00474554">
        <w:rPr>
          <w:b/>
          <w:i/>
          <w:sz w:val="28"/>
          <w:lang w:val="en-US"/>
        </w:rPr>
        <w:t>Annotation</w:t>
      </w:r>
      <w:r>
        <w:rPr>
          <w:sz w:val="28"/>
          <w:lang w:val="en-US"/>
        </w:rPr>
        <w:t>” and “</w:t>
      </w:r>
      <w:r w:rsidRPr="00474554">
        <w:rPr>
          <w:b/>
          <w:i/>
          <w:sz w:val="28"/>
          <w:lang w:val="en-US"/>
        </w:rPr>
        <w:t>Detail Border</w:t>
      </w:r>
      <w:r>
        <w:rPr>
          <w:sz w:val="28"/>
          <w:lang w:val="en-US"/>
        </w:rPr>
        <w:t>” represent a two-step ROI creation and refinement: Annotation allows to draw multiple ROIs on the image while Detail Border allows to define the outline of each ROI.</w:t>
      </w:r>
    </w:p>
    <w:p w14:paraId="158FB69F" w14:textId="343C80D2" w:rsidR="00474554" w:rsidRDefault="00474554" w:rsidP="00474554">
      <w:pPr>
        <w:rPr>
          <w:b/>
          <w:sz w:val="28"/>
          <w:lang w:val="en-US"/>
        </w:rPr>
      </w:pPr>
      <w:r w:rsidRPr="00474554">
        <w:rPr>
          <w:b/>
          <w:sz w:val="28"/>
          <w:lang w:val="en-US"/>
        </w:rPr>
        <w:t>4</w:t>
      </w:r>
      <w:r>
        <w:rPr>
          <w:b/>
          <w:sz w:val="28"/>
          <w:lang w:val="en-US"/>
        </w:rPr>
        <w:t xml:space="preserve">. </w:t>
      </w:r>
      <w:r w:rsidRPr="00474554">
        <w:rPr>
          <w:i/>
          <w:sz w:val="28"/>
          <w:lang w:val="en-US"/>
        </w:rPr>
        <w:t>A copy &amp; paste</w:t>
      </w:r>
      <w:r w:rsidRPr="00474554">
        <w:rPr>
          <w:sz w:val="28"/>
          <w:lang w:val="en-US"/>
        </w:rPr>
        <w:t xml:space="preserve"> for MAC users </w:t>
      </w:r>
      <w:r>
        <w:rPr>
          <w:sz w:val="28"/>
          <w:lang w:val="en-US"/>
        </w:rPr>
        <w:t xml:space="preserve">that </w:t>
      </w:r>
      <w:r w:rsidRPr="00474554">
        <w:rPr>
          <w:sz w:val="28"/>
          <w:lang w:val="en-US"/>
        </w:rPr>
        <w:t xml:space="preserve">not familiar with </w:t>
      </w:r>
      <w:r>
        <w:rPr>
          <w:sz w:val="28"/>
          <w:lang w:val="en-US"/>
        </w:rPr>
        <w:t xml:space="preserve">running </w:t>
      </w:r>
      <w:r w:rsidRPr="00474554">
        <w:rPr>
          <w:sz w:val="28"/>
          <w:lang w:val="en-US"/>
        </w:rPr>
        <w:t>commands (</w:t>
      </w:r>
      <w:bookmarkStart w:id="0" w:name="_GoBack"/>
      <w:bookmarkEnd w:id="0"/>
      <w:r w:rsidRPr="00474554">
        <w:rPr>
          <w:sz w:val="28"/>
          <w:lang w:val="en-US"/>
        </w:rPr>
        <w:t xml:space="preserve">see the manual for how to </w:t>
      </w:r>
      <w:r>
        <w:rPr>
          <w:sz w:val="28"/>
          <w:lang w:val="en-US"/>
        </w:rPr>
        <w:t xml:space="preserve">initiate the command window </w:t>
      </w:r>
      <w:r w:rsidRPr="00474554">
        <w:rPr>
          <w:sz w:val="28"/>
          <w:lang w:val="en-US"/>
        </w:rPr>
        <w:t>in MAC)</w:t>
      </w:r>
    </w:p>
    <w:p w14:paraId="5F3D320A" w14:textId="108B04B3" w:rsidR="00474554" w:rsidRPr="00474554" w:rsidRDefault="00474554" w:rsidP="00474554">
      <w:pPr>
        <w:rPr>
          <w:b/>
          <w:sz w:val="36"/>
          <w:lang w:val="en-US"/>
        </w:rPr>
      </w:pPr>
      <w:r w:rsidRPr="00474554">
        <w:rPr>
          <w:b/>
          <w:sz w:val="28"/>
          <w:lang w:val="en-US"/>
        </w:rPr>
        <w:t>Spa-R</w:t>
      </w:r>
      <w:r w:rsidRPr="00474554">
        <w:rPr>
          <w:sz w:val="28"/>
          <w:lang w:val="en-US"/>
        </w:rPr>
        <w:t xml:space="preserve">: </w:t>
      </w:r>
      <w:r w:rsidRPr="00474554">
        <w:rPr>
          <w:sz w:val="28"/>
        </w:rPr>
        <w:t>sh run_Spa_R.sh /Applications/MATLAB/MATLAB_Runtime/v901/</w:t>
      </w:r>
    </w:p>
    <w:p w14:paraId="46E76A33" w14:textId="44467D2E" w:rsidR="00474554" w:rsidRPr="00474554" w:rsidRDefault="00474554" w:rsidP="00474554">
      <w:pPr>
        <w:rPr>
          <w:b/>
          <w:sz w:val="36"/>
          <w:lang w:val="en-US"/>
        </w:rPr>
      </w:pPr>
      <w:r>
        <w:rPr>
          <w:b/>
          <w:sz w:val="28"/>
          <w:lang w:val="en-US"/>
        </w:rPr>
        <w:t xml:space="preserve">Spa-Q: </w:t>
      </w:r>
      <w:r w:rsidRPr="00474554">
        <w:rPr>
          <w:sz w:val="28"/>
        </w:rPr>
        <w:t>sh run_Spa_Q.sh /Applications/MATLAB/MATLAB_Runtime/v901/</w:t>
      </w:r>
    </w:p>
    <w:p w14:paraId="65E13EF3" w14:textId="77777777" w:rsidR="00FE721D" w:rsidRPr="00FE721D" w:rsidRDefault="00FE721D">
      <w:pPr>
        <w:rPr>
          <w:sz w:val="28"/>
          <w:lang w:val="en-US"/>
        </w:rPr>
      </w:pPr>
    </w:p>
    <w:sectPr w:rsidR="00FE721D" w:rsidRPr="00FE721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1D"/>
    <w:rsid w:val="00253F99"/>
    <w:rsid w:val="0033210F"/>
    <w:rsid w:val="00474554"/>
    <w:rsid w:val="004F3273"/>
    <w:rsid w:val="00695370"/>
    <w:rsid w:val="00B231FE"/>
    <w:rsid w:val="00C077FE"/>
    <w:rsid w:val="00CE0C3B"/>
    <w:rsid w:val="00DD1BAB"/>
    <w:rsid w:val="00FE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24B13"/>
  <w15:chartTrackingRefBased/>
  <w15:docId w15:val="{9DC67F4D-3E9D-4BA8-AD66-57A7C442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Bao</dc:creator>
  <cp:keywords/>
  <dc:description/>
  <cp:lastModifiedBy>Jie Bao</cp:lastModifiedBy>
  <cp:revision>2</cp:revision>
  <dcterms:created xsi:type="dcterms:W3CDTF">2019-02-18T09:47:00Z</dcterms:created>
  <dcterms:modified xsi:type="dcterms:W3CDTF">2019-02-25T08:06:00Z</dcterms:modified>
</cp:coreProperties>
</file>