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851" w:leader="none"/>
        </w:tabs>
        <w:rPr>
          <w:rFonts w:eastAsia="Phetsarath OT" w:cs="Calibri"/>
          <w:b/>
          <w:b/>
          <w:sz w:val="24"/>
          <w:szCs w:val="24"/>
          <w:lang w:bidi="lo-LA"/>
        </w:rPr>
      </w:pPr>
      <w:r>
        <w:rPr>
          <w:rFonts w:eastAsia="Phetsarath OT" w:cs="Calibri" w:cstheme="minorHAnsi"/>
          <w:b/>
          <w:sz w:val="24"/>
          <w:szCs w:val="24"/>
          <w:lang w:bidi="lo-LA"/>
        </w:rPr>
        <w:t>M22C89</w:t>
      </w:r>
    </w:p>
    <w:p>
      <w:pPr>
        <w:pStyle w:val="Normal"/>
        <w:tabs>
          <w:tab w:val="clear" w:pos="720"/>
          <w:tab w:val="left" w:pos="851" w:leader="none"/>
        </w:tabs>
        <w:rPr>
          <w:rFonts w:eastAsia="Phetsarath OT" w:cs="Calibri"/>
          <w:b/>
          <w:b/>
          <w:sz w:val="24"/>
          <w:szCs w:val="24"/>
          <w:lang w:bidi="lo-LA"/>
        </w:rPr>
      </w:pPr>
      <w:r>
        <w:rPr>
          <w:rFonts w:eastAsia="Phetsarath OT" w:cs="Calibri" w:cstheme="minorHAnsi"/>
          <w:b/>
          <w:sz w:val="24"/>
          <w:szCs w:val="24"/>
          <w:lang w:bidi="lo-LA"/>
        </w:rPr>
        <w:t>Decimal value</w:t>
      </w:r>
    </w:p>
    <w:p>
      <w:pPr>
        <w:pStyle w:val="Normal"/>
        <w:tabs>
          <w:tab w:val="clear" w:pos="720"/>
          <w:tab w:val="left" w:pos="851" w:leader="none"/>
        </w:tabs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Which of these has the same value as 7.593? </w:t>
      </w:r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textAlignment w:val="baseline"/>
        <w:rPr>
          <w:rStyle w:val="Normaltextrun"/>
          <w:rFonts w:ascii="Calibri" w:hAnsi="Calibri" w:cs="Calibri"/>
          <w:lang w:val="en-US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7000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</m:oMath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textAlignment w:val="baseline"/>
        <w:rPr>
          <w:rStyle w:val="Normaltextrun"/>
          <w:lang w:val="en-US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7000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593</m:t>
            </m:r>
          </m:num>
          <m:den>
            <m:r>
              <w:rPr>
                <w:rFonts w:ascii="Cambria Math" w:hAnsi="Cambria Math"/>
              </w:rPr>
              <m:t xml:space="preserve">1000</m:t>
            </m:r>
          </m:den>
        </m:f>
      </m:oMath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textAlignment w:val="baseline"/>
        <w:rPr>
          <w:rStyle w:val="Normaltextrun"/>
          <w:lang w:val="en-US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1</m:t>
            </m:r>
          </m:den>
        </m:f>
      </m:oMath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textAlignment w:val="baseline"/>
        <w:rPr>
          <w:rStyle w:val="Normaltextrun"/>
          <w:lang w:val="en-US"/>
        </w:rPr>
      </w:pPr>
      <w:r>
        <w:rPr>
          <w:rStyle w:val="Normaltextrun"/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1000</m:t>
            </m:r>
          </m:den>
        </m:f>
      </m:oMath>
    </w:p>
    <w:p>
      <w:pPr>
        <w:pStyle w:val="Normal"/>
        <w:spacing w:before="240" w:after="160"/>
        <w:rPr>
          <w:rFonts w:ascii="Calibri" w:hAnsi="Calibri" w:cs="Calibri"/>
          <w:b/>
          <w:b/>
          <w:color w:val="000000"/>
          <w:sz w:val="24"/>
          <w:szCs w:val="24"/>
          <w:lang w:eastAsia="en-AU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Calibri" w:hAnsi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c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c0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82c0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odingGuideChar" w:customStyle="1">
    <w:name w:val="Coding Guide Char"/>
    <w:link w:val="CodingGuide"/>
    <w:qFormat/>
    <w:rsid w:val="000d2d7b"/>
    <w:rPr>
      <w:rFonts w:ascii="Times New Roman" w:hAnsi="Times New Roman" w:eastAsia="Times New Roman" w:cs="Times New Roman"/>
      <w:b/>
      <w:sz w:val="24"/>
      <w:szCs w:val="24"/>
    </w:rPr>
  </w:style>
  <w:style w:type="character" w:styleId="Normaltextrun" w:customStyle="1">
    <w:name w:val="normaltextrun"/>
    <w:basedOn w:val="DefaultParagraphFont"/>
    <w:qFormat/>
    <w:rsid w:val="000d2d7b"/>
    <w:rPr/>
  </w:style>
  <w:style w:type="character" w:styleId="Eop" w:customStyle="1">
    <w:name w:val="eop"/>
    <w:basedOn w:val="DefaultParagraphFont"/>
    <w:qFormat/>
    <w:rsid w:val="000d2d7b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d508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d508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6c86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966c86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966c86"/>
    <w:rPr>
      <w:b/>
      <w:bCs/>
      <w:sz w:val="20"/>
      <w:szCs w:val="20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682c08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d2d7b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Angsana New"/>
      <w:sz w:val="28"/>
      <w:szCs w:val="35"/>
      <w:u w:val="single"/>
      <w:lang w:val="en-US" w:bidi="th-TH"/>
    </w:rPr>
  </w:style>
  <w:style w:type="paragraph" w:styleId="CodingGuide" w:customStyle="1">
    <w:name w:val="Coding Guide"/>
    <w:basedOn w:val="Normal"/>
    <w:link w:val="CodingGuideChar"/>
    <w:qFormat/>
    <w:rsid w:val="000d2d7b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Paragraph" w:customStyle="1">
    <w:name w:val="paragraph"/>
    <w:basedOn w:val="Normal"/>
    <w:qFormat/>
    <w:rsid w:val="000d2d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Revision">
    <w:name w:val="Revision"/>
    <w:uiPriority w:val="99"/>
    <w:semiHidden/>
    <w:qFormat/>
    <w:rsid w:val="00ff79c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d508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d508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966c8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66c86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82c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EA69B3DEB049A51359F719AAE39A" ma:contentTypeVersion="8" ma:contentTypeDescription="Create a new document." ma:contentTypeScope="" ma:versionID="990f8b3d0e27f3b0590eb405ee4ec99a">
  <xsd:schema xmlns:xsd="http://www.w3.org/2001/XMLSchema" xmlns:xs="http://www.w3.org/2001/XMLSchema" xmlns:p="http://schemas.microsoft.com/office/2006/metadata/properties" xmlns:ns2="98c947d4-14a4-4de9-8cb8-72a70dfd1695" targetNamespace="http://schemas.microsoft.com/office/2006/metadata/properties" ma:root="true" ma:fieldsID="3d209a940a12fcd84963f458253f6ac0" ns2:_="">
    <xsd:import namespace="98c947d4-14a4-4de9-8cb8-72a70dfd1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47d4-14a4-4de9-8cb8-72a70dfd1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a4b0a-c0e8-4984-952a-4d420d19c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947d4-14a4-4de9-8cb8-72a70dfd1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AFBB84-9C80-4F36-AA7F-A0AA7D546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0A632-EFEC-40CC-B517-819A7EFE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947d4-14a4-4de9-8cb8-72a70dfd1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1245C-A8C6-480B-9C58-5BE4FAA818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7ADBBB-43CB-4A09-A731-27E0A24DCD4D}">
  <ds:schemaRefs>
    <ds:schemaRef ds:uri="http://schemas.microsoft.com/office/2006/metadata/properties"/>
    <ds:schemaRef ds:uri="http://schemas.microsoft.com/office/infopath/2007/PartnerControls"/>
    <ds:schemaRef ds:uri="98c947d4-14a4-4de9-8cb8-72a70dfd1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LibreOffice/7.4.4.2$Linux_X86_64 LibreOffice_project/40$Build-2</Application>
  <AppVersion>15.0000</AppVersion>
  <Pages>1</Pages>
  <Words>16</Words>
  <Characters>61</Characters>
  <CharactersWithSpaces>75</CharactersWithSpaces>
  <Paragraphs>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2023-01-19T18:20:15Z</dcterms:created>
  <dc:creator/>
  <dc:description/>
  <dc:language>en-GB</dc:language>
  <cp:lastModifiedBy/>
  <dcterms:modified xsi:type="dcterms:W3CDTF">2023-01-23T13:14:21Z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0x010100A301EA69B3DEB049A51359F719AAE39A</vt:lpwstr>
  </property>
  <property fmtid="{D5CDD505-2E9C-101B-9397-08002B2CF9AE}" pid="3" name="GrammarlyDocumentId">
    <vt:lpwstr>1665cf70dc811a67e02f99a83ba3175e393a1156ec9abe453147dba590769301</vt:lpwstr>
  </property>
  <property fmtid="{D5CDD505-2E9C-101B-9397-08002B2CF9AE}" pid="4" name="MediaServiceImageTags">
    <vt:lpwstr/>
  </property>
</Properties>
</file>